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9932" w14:textId="77777777" w:rsidR="00E4185B" w:rsidRPr="00621496" w:rsidRDefault="00E4185B" w:rsidP="00E4185B">
      <w:pPr>
        <w:tabs>
          <w:tab w:val="left" w:pos="8260"/>
        </w:tabs>
        <w:ind w:left="2"/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</w:pPr>
      <w:r w:rsidRPr="00621496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 xml:space="preserve">Anexo </w:t>
      </w:r>
      <w:proofErr w:type="spellStart"/>
      <w:r w:rsidRPr="00621496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>Nº</w:t>
      </w:r>
      <w:proofErr w:type="spellEnd"/>
      <w:r w:rsidRPr="00621496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 xml:space="preserve"> 2</w:t>
      </w:r>
    </w:p>
    <w:p w14:paraId="6253C165" w14:textId="77777777" w:rsidR="00E4185B" w:rsidRPr="00621496" w:rsidRDefault="00E4185B" w:rsidP="00E4185B">
      <w:pPr>
        <w:tabs>
          <w:tab w:val="left" w:pos="8260"/>
        </w:tabs>
        <w:ind w:left="2"/>
        <w:jc w:val="center"/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</w:pPr>
      <w:r w:rsidRPr="00621496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>Declaración Jurada Simple</w:t>
      </w:r>
    </w:p>
    <w:p w14:paraId="422F1C4E" w14:textId="77777777" w:rsidR="00E4185B" w:rsidRPr="00621496" w:rsidRDefault="00E4185B" w:rsidP="00E4185B">
      <w:pPr>
        <w:tabs>
          <w:tab w:val="left" w:pos="8260"/>
        </w:tabs>
        <w:ind w:left="2"/>
        <w:jc w:val="center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4E24E40E" w14:textId="0E310381" w:rsidR="00907DAA" w:rsidRPr="00907DAA" w:rsidRDefault="00E4185B" w:rsidP="00907DAA">
      <w:pPr>
        <w:tabs>
          <w:tab w:val="left" w:pos="8260"/>
        </w:tabs>
        <w:ind w:left="2"/>
        <w:jc w:val="center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62149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Nombre del Proyecto: </w:t>
      </w:r>
      <w:r w:rsidR="00907DAA">
        <w:rPr>
          <w:rFonts w:ascii="Century Gothic" w:eastAsia="Century Gothic" w:hAnsi="Century Gothic" w:cs="Century Gothic"/>
          <w:b/>
          <w:bCs/>
          <w:sz w:val="20"/>
          <w:szCs w:val="20"/>
        </w:rPr>
        <w:t>“</w:t>
      </w:r>
      <w:r w:rsidR="00907DAA" w:rsidRPr="00907DAA">
        <w:rPr>
          <w:rFonts w:ascii="Century Gothic" w:eastAsia="Century Gothic" w:hAnsi="Century Gothic" w:cs="Century Gothic"/>
          <w:b/>
          <w:bCs/>
          <w:sz w:val="20"/>
          <w:szCs w:val="20"/>
        </w:rPr>
        <w:t>Construcción y Ejecución del Programa DS 10 Habitabilidad Rural</w:t>
      </w:r>
      <w:r w:rsidR="005D075B">
        <w:rPr>
          <w:rFonts w:ascii="Century Gothic" w:eastAsia="Century Gothic" w:hAnsi="Century Gothic" w:cs="Century Gothic"/>
          <w:b/>
          <w:bCs/>
          <w:sz w:val="20"/>
          <w:szCs w:val="20"/>
        </w:rPr>
        <w:t>es</w:t>
      </w:r>
    </w:p>
    <w:p w14:paraId="245DA34C" w14:textId="4DDFD94C" w:rsidR="00E4185B" w:rsidRPr="00621496" w:rsidRDefault="005D075B" w:rsidP="00907DAA">
      <w:pPr>
        <w:tabs>
          <w:tab w:val="left" w:pos="8260"/>
        </w:tabs>
        <w:ind w:left="2"/>
        <w:jc w:val="center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Indígenas</w:t>
      </w:r>
      <w:r w:rsidR="00E4185B" w:rsidRPr="00621496">
        <w:rPr>
          <w:rFonts w:ascii="Century Gothic" w:eastAsia="Century Gothic" w:hAnsi="Century Gothic" w:cs="Century Gothic"/>
          <w:b/>
          <w:bCs/>
          <w:sz w:val="20"/>
          <w:szCs w:val="20"/>
        </w:rPr>
        <w:t>”.</w:t>
      </w:r>
    </w:p>
    <w:p w14:paraId="374E4E9C" w14:textId="77777777" w:rsidR="00E4185B" w:rsidRPr="00621496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522A92C2" w14:textId="77777777" w:rsidR="00E4185B" w:rsidRPr="00621496" w:rsidRDefault="00E4185B" w:rsidP="00E4185B">
      <w:pPr>
        <w:tabs>
          <w:tab w:val="left" w:pos="8260"/>
        </w:tabs>
        <w:ind w:left="2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464CFF62" w14:textId="77777777" w:rsidR="00E4185B" w:rsidRDefault="00E4185B" w:rsidP="00E4185B">
      <w:pPr>
        <w:tabs>
          <w:tab w:val="left" w:pos="8260"/>
        </w:tabs>
        <w:ind w:left="2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621496">
        <w:rPr>
          <w:rFonts w:ascii="Century Gothic" w:eastAsia="Century Gothic" w:hAnsi="Century Gothic" w:cs="Century Gothic"/>
          <w:sz w:val="20"/>
          <w:szCs w:val="20"/>
        </w:rPr>
        <w:t>NOMBRE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621496">
        <w:rPr>
          <w:rFonts w:ascii="Century Gothic" w:eastAsia="Century Gothic" w:hAnsi="Century Gothic" w:cs="Century Gothic"/>
          <w:sz w:val="20"/>
          <w:szCs w:val="20"/>
        </w:rPr>
        <w:t>COMPLETO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621496">
        <w:rPr>
          <w:rFonts w:ascii="Century Gothic" w:eastAsia="Century Gothic" w:hAnsi="Century Gothic" w:cs="Century Gothic"/>
          <w:sz w:val="20"/>
          <w:szCs w:val="20"/>
        </w:rPr>
        <w:t>DEL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621496">
        <w:rPr>
          <w:rFonts w:ascii="Century Gothic" w:eastAsia="Century Gothic" w:hAnsi="Century Gothic" w:cs="Century Gothic"/>
          <w:sz w:val="20"/>
          <w:szCs w:val="20"/>
        </w:rPr>
        <w:t>PROPONENTE:</w:t>
      </w:r>
    </w:p>
    <w:p w14:paraId="12EE2374" w14:textId="77777777" w:rsidR="00E4185B" w:rsidRPr="00621496" w:rsidRDefault="00E4185B" w:rsidP="00E4185B">
      <w:pPr>
        <w:tabs>
          <w:tab w:val="left" w:pos="8260"/>
        </w:tabs>
        <w:ind w:left="2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54D2CC3E" w14:textId="2CA40D10" w:rsidR="00E4185B" w:rsidRPr="00621496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________________________________________________________________________________________</w:t>
      </w:r>
    </w:p>
    <w:p w14:paraId="35F23BB8" w14:textId="77777777" w:rsidR="00E4185B" w:rsidRPr="00621496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8E9C97A" w14:textId="77777777" w:rsidR="00E4185B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621496">
        <w:rPr>
          <w:rFonts w:ascii="Century Gothic" w:eastAsia="Century Gothic" w:hAnsi="Century Gothic" w:cs="Century Gothic"/>
          <w:sz w:val="20"/>
          <w:szCs w:val="20"/>
        </w:rPr>
        <w:t>1.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621496">
        <w:rPr>
          <w:rFonts w:ascii="Century Gothic" w:eastAsia="Century Gothic" w:hAnsi="Century Gothic" w:cs="Century Gothic"/>
          <w:sz w:val="20"/>
          <w:szCs w:val="20"/>
        </w:rPr>
        <w:t>Conocer y aceptar las condiciones establecidas en las Bases Administrativas y Especificaciones Técnicas, Planos, Respuestas a Consultas y Aclaraciones y sus documentos anexos (publicados a través de la página web de la Municipalidad de Pucón (</w:t>
      </w:r>
      <w:hyperlink r:id="rId6" w:history="1">
        <w:r w:rsidRPr="00CF5A83">
          <w:rPr>
            <w:rStyle w:val="Hipervnculo"/>
            <w:rFonts w:ascii="Century Gothic" w:eastAsia="Century Gothic" w:hAnsi="Century Gothic" w:cs="Century Gothic"/>
            <w:sz w:val="20"/>
            <w:szCs w:val="20"/>
          </w:rPr>
          <w:t>www.municipalidadpucon.cl</w:t>
        </w:r>
      </w:hyperlink>
      <w:r w:rsidRPr="00621496">
        <w:rPr>
          <w:rFonts w:ascii="Century Gothic" w:eastAsia="Century Gothic" w:hAnsi="Century Gothic" w:cs="Century Gothic"/>
          <w:sz w:val="20"/>
          <w:szCs w:val="20"/>
        </w:rPr>
        <w:t>)</w:t>
      </w:r>
    </w:p>
    <w:p w14:paraId="2BE319AC" w14:textId="77777777" w:rsidR="00E4185B" w:rsidRPr="00621496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425CB8D8" w14:textId="69CE12E0" w:rsidR="00E4185B" w:rsidRPr="00621496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621496">
        <w:rPr>
          <w:rFonts w:ascii="Century Gothic" w:eastAsia="Century Gothic" w:hAnsi="Century Gothic" w:cs="Century Gothic"/>
          <w:sz w:val="20"/>
          <w:szCs w:val="20"/>
        </w:rPr>
        <w:t>2.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621496">
        <w:rPr>
          <w:rFonts w:ascii="Century Gothic" w:eastAsia="Century Gothic" w:hAnsi="Century Gothic" w:cs="Century Gothic"/>
          <w:sz w:val="20"/>
          <w:szCs w:val="20"/>
        </w:rPr>
        <w:t>Haber estudiado todos los antecedentes de la Propuesta, las Bases Administrativas, y Especificaciones Técnicas, haber verificado su concordancia y conocer las normas legales vigentes al respecto. Las Respuestas a Consultas y Aclaraciones y sus documentos anexos (publicados a través de la página web de la Municipalidad de Pucón (</w:t>
      </w:r>
      <w:hyperlink r:id="rId7" w:history="1">
        <w:r w:rsidR="00361126" w:rsidRPr="0035276D">
          <w:rPr>
            <w:rStyle w:val="Hipervnculo"/>
            <w:rFonts w:ascii="Century Gothic" w:eastAsia="Century Gothic" w:hAnsi="Century Gothic" w:cs="Century Gothic"/>
            <w:sz w:val="20"/>
            <w:szCs w:val="20"/>
          </w:rPr>
          <w:t>www.municipalidadpucon.cl</w:t>
        </w:r>
      </w:hyperlink>
      <w:r w:rsidRPr="00621496">
        <w:rPr>
          <w:rFonts w:ascii="Century Gothic" w:eastAsia="Century Gothic" w:hAnsi="Century Gothic" w:cs="Century Gothic"/>
          <w:sz w:val="20"/>
          <w:szCs w:val="20"/>
        </w:rPr>
        <w:t>) y que toda la documentación presentada es fidedigna.</w:t>
      </w:r>
    </w:p>
    <w:p w14:paraId="7A2C1CBE" w14:textId="77777777" w:rsidR="00E4185B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957A2E8" w14:textId="4861DFF4" w:rsidR="00E4185B" w:rsidRPr="00621496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621496">
        <w:rPr>
          <w:rFonts w:ascii="Century Gothic" w:eastAsia="Century Gothic" w:hAnsi="Century Gothic" w:cs="Century Gothic"/>
          <w:sz w:val="20"/>
          <w:szCs w:val="20"/>
        </w:rPr>
        <w:t>3.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621496">
        <w:rPr>
          <w:rFonts w:ascii="Century Gothic" w:eastAsia="Century Gothic" w:hAnsi="Century Gothic" w:cs="Century Gothic"/>
          <w:sz w:val="20"/>
          <w:szCs w:val="20"/>
        </w:rPr>
        <w:t xml:space="preserve">Que garantizo la exactitud de mi declaración que es inapelable y definitiva y autorizo a cualquier entidad pública o privada para suministrar las informaciones pertinentes que sean solicitadas por la Municipalidad de </w:t>
      </w:r>
      <w:r w:rsidR="005E7667">
        <w:rPr>
          <w:rFonts w:ascii="Century Gothic" w:eastAsia="Century Gothic" w:hAnsi="Century Gothic" w:cs="Century Gothic"/>
          <w:sz w:val="20"/>
          <w:szCs w:val="20"/>
        </w:rPr>
        <w:t>Pucón</w:t>
      </w:r>
      <w:r w:rsidRPr="00621496">
        <w:rPr>
          <w:rFonts w:ascii="Century Gothic" w:eastAsia="Century Gothic" w:hAnsi="Century Gothic" w:cs="Century Gothic"/>
          <w:sz w:val="20"/>
          <w:szCs w:val="20"/>
        </w:rPr>
        <w:t xml:space="preserve"> en relación con esta Propuesta.</w:t>
      </w:r>
    </w:p>
    <w:p w14:paraId="021157C1" w14:textId="77777777" w:rsidR="00E4185B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6E6046CD" w14:textId="77777777" w:rsidR="00E4185B" w:rsidRPr="00621496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621496">
        <w:rPr>
          <w:rFonts w:ascii="Century Gothic" w:eastAsia="Century Gothic" w:hAnsi="Century Gothic" w:cs="Century Gothic"/>
          <w:sz w:val="20"/>
          <w:szCs w:val="20"/>
        </w:rPr>
        <w:t>4.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621496">
        <w:rPr>
          <w:rFonts w:ascii="Century Gothic" w:eastAsia="Century Gothic" w:hAnsi="Century Gothic" w:cs="Century Gothic"/>
          <w:sz w:val="20"/>
          <w:szCs w:val="20"/>
        </w:rPr>
        <w:t>Declaro no tener inhabilidades para contratar con la Municipalidad de conformidad al Art.4 de la Ley de Compras Públicas y Reglamento.</w:t>
      </w:r>
    </w:p>
    <w:p w14:paraId="7E890F72" w14:textId="77777777" w:rsidR="00E4185B" w:rsidRPr="00621496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6B228B9C" w14:textId="77777777" w:rsidR="00E4185B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752E1F9" w14:textId="77777777" w:rsidR="00E4185B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1B3E280" w14:textId="77777777" w:rsidR="00E4185B" w:rsidRPr="00621496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                                                                                                          _________________________________________</w:t>
      </w:r>
    </w:p>
    <w:p w14:paraId="5D05288E" w14:textId="77777777" w:rsidR="00E4185B" w:rsidRPr="00621496" w:rsidRDefault="00E4185B" w:rsidP="00361126">
      <w:pPr>
        <w:tabs>
          <w:tab w:val="left" w:pos="8260"/>
        </w:tabs>
        <w:ind w:left="2"/>
        <w:rPr>
          <w:rFonts w:ascii="Century Gothic" w:eastAsia="Century Gothic" w:hAnsi="Century Gothic" w:cs="Century Gothic"/>
          <w:sz w:val="20"/>
          <w:szCs w:val="20"/>
        </w:rPr>
      </w:pPr>
      <w:r w:rsidRPr="00621496">
        <w:rPr>
          <w:rFonts w:ascii="Century Gothic" w:eastAsia="Century Gothic" w:hAnsi="Century Gothic" w:cs="Century Gothic"/>
          <w:sz w:val="20"/>
          <w:szCs w:val="20"/>
        </w:rPr>
        <w:t>Firma Proponente o Representante Legal</w:t>
      </w:r>
    </w:p>
    <w:p w14:paraId="29F1CA8C" w14:textId="77777777" w:rsidR="00E4185B" w:rsidRPr="00621496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BF4131C" w14:textId="77777777" w:rsidR="00E4185B" w:rsidRPr="00621496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1D8DE022" w14:textId="77777777" w:rsidR="00E4185B" w:rsidRPr="00621496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66DC2C5A" w14:textId="77777777" w:rsidR="00E4185B" w:rsidRPr="00621496" w:rsidRDefault="00E4185B" w:rsidP="00E4185B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10D2C68F" w14:textId="66E60228" w:rsidR="0049543D" w:rsidRDefault="00E4185B" w:rsidP="00E4185B">
      <w:pPr>
        <w:tabs>
          <w:tab w:val="left" w:pos="8260"/>
        </w:tabs>
        <w:ind w:left="2"/>
        <w:jc w:val="right"/>
      </w:pPr>
      <w:r w:rsidRPr="00621496">
        <w:rPr>
          <w:rFonts w:ascii="Century Gothic" w:eastAsia="Century Gothic" w:hAnsi="Century Gothic" w:cs="Century Gothic"/>
          <w:sz w:val="20"/>
          <w:szCs w:val="20"/>
        </w:rPr>
        <w:t>Pucón,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______ </w:t>
      </w:r>
      <w:r w:rsidRPr="00621496">
        <w:rPr>
          <w:rFonts w:ascii="Century Gothic" w:eastAsia="Century Gothic" w:hAnsi="Century Gothic" w:cs="Century Gothic"/>
          <w:sz w:val="20"/>
          <w:szCs w:val="20"/>
        </w:rPr>
        <w:t>de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_________ </w:t>
      </w:r>
      <w:proofErr w:type="spellStart"/>
      <w:r w:rsidRPr="00621496">
        <w:rPr>
          <w:rFonts w:ascii="Century Gothic" w:eastAsia="Century Gothic" w:hAnsi="Century Gothic" w:cs="Century Gothic"/>
          <w:sz w:val="20"/>
          <w:szCs w:val="20"/>
        </w:rPr>
        <w:t>de</w:t>
      </w:r>
      <w:proofErr w:type="spellEnd"/>
      <w:r w:rsidRPr="00621496">
        <w:rPr>
          <w:rFonts w:ascii="Century Gothic" w:eastAsia="Century Gothic" w:hAnsi="Century Gothic" w:cs="Century Gothic"/>
          <w:sz w:val="20"/>
          <w:szCs w:val="20"/>
        </w:rPr>
        <w:t xml:space="preserve"> 2025.-</w:t>
      </w:r>
    </w:p>
    <w:sectPr w:rsidR="0049543D" w:rsidSect="00E4185B">
      <w:pgSz w:w="12240" w:h="187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51DD" w14:textId="77777777" w:rsidR="00910419" w:rsidRDefault="00910419" w:rsidP="00E4185B">
      <w:pPr>
        <w:spacing w:after="0" w:line="240" w:lineRule="auto"/>
      </w:pPr>
      <w:r>
        <w:separator/>
      </w:r>
    </w:p>
  </w:endnote>
  <w:endnote w:type="continuationSeparator" w:id="0">
    <w:p w14:paraId="75D22E47" w14:textId="77777777" w:rsidR="00910419" w:rsidRDefault="00910419" w:rsidP="00E4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4CDE" w14:textId="77777777" w:rsidR="00910419" w:rsidRDefault="00910419" w:rsidP="00E4185B">
      <w:pPr>
        <w:spacing w:after="0" w:line="240" w:lineRule="auto"/>
      </w:pPr>
      <w:r>
        <w:separator/>
      </w:r>
    </w:p>
  </w:footnote>
  <w:footnote w:type="continuationSeparator" w:id="0">
    <w:p w14:paraId="09C285CB" w14:textId="77777777" w:rsidR="00910419" w:rsidRDefault="00910419" w:rsidP="00E41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5B"/>
    <w:rsid w:val="00081E8E"/>
    <w:rsid w:val="00191CDB"/>
    <w:rsid w:val="00361126"/>
    <w:rsid w:val="0038370E"/>
    <w:rsid w:val="003A59BE"/>
    <w:rsid w:val="0049543D"/>
    <w:rsid w:val="004C752E"/>
    <w:rsid w:val="004F23F4"/>
    <w:rsid w:val="00543A2C"/>
    <w:rsid w:val="005D075B"/>
    <w:rsid w:val="005E7667"/>
    <w:rsid w:val="007B691E"/>
    <w:rsid w:val="00907DAA"/>
    <w:rsid w:val="00910419"/>
    <w:rsid w:val="00A447B0"/>
    <w:rsid w:val="00AB060A"/>
    <w:rsid w:val="00E4185B"/>
    <w:rsid w:val="00EF02C3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7EAA"/>
  <w15:chartTrackingRefBased/>
  <w15:docId w15:val="{0D73431F-613A-8343-A453-AFCC6662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5B"/>
  </w:style>
  <w:style w:type="paragraph" w:styleId="Ttulo1">
    <w:name w:val="heading 1"/>
    <w:basedOn w:val="Normal"/>
    <w:next w:val="Normal"/>
    <w:link w:val="Ttulo1Car"/>
    <w:uiPriority w:val="9"/>
    <w:qFormat/>
    <w:rsid w:val="00E41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1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1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1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1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1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1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1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1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1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1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1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18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18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18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18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18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18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1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1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1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1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1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18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18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18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1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18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185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4185B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41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185B"/>
  </w:style>
  <w:style w:type="paragraph" w:styleId="Piedepgina">
    <w:name w:val="footer"/>
    <w:basedOn w:val="Normal"/>
    <w:link w:val="PiedepginaCar"/>
    <w:uiPriority w:val="99"/>
    <w:unhideWhenUsed/>
    <w:rsid w:val="00E41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85B"/>
  </w:style>
  <w:style w:type="character" w:styleId="Mencinsinresolver">
    <w:name w:val="Unresolved Mention"/>
    <w:basedOn w:val="Fuentedeprrafopredeter"/>
    <w:uiPriority w:val="99"/>
    <w:semiHidden/>
    <w:unhideWhenUsed/>
    <w:rsid w:val="0036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nicipalidadpucon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nicipalidadpucon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Vásquez</dc:creator>
  <cp:keywords/>
  <dc:description/>
  <cp:lastModifiedBy>Paulo Vásquez</cp:lastModifiedBy>
  <cp:revision>2</cp:revision>
  <dcterms:created xsi:type="dcterms:W3CDTF">2025-11-28T19:19:00Z</dcterms:created>
  <dcterms:modified xsi:type="dcterms:W3CDTF">2025-11-28T19:19:00Z</dcterms:modified>
</cp:coreProperties>
</file>